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64515" w14:textId="4A54DFCA" w:rsidR="00952EA8" w:rsidRPr="00A4057E" w:rsidRDefault="00952EA8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noProof/>
          <w:lang w:val="nl-NL"/>
        </w:rPr>
        <w:drawing>
          <wp:inline distT="0" distB="0" distL="0" distR="0" wp14:anchorId="4414D179" wp14:editId="6DB4E2A6">
            <wp:extent cx="2441575" cy="771525"/>
            <wp:effectExtent l="0" t="0" r="0" b="9525"/>
            <wp:docPr id="205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Afbeelding 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7C2F504E" w14:textId="77777777" w:rsidR="00730DC8" w:rsidRPr="00A4057E" w:rsidRDefault="0026079E">
      <w:pPr>
        <w:rPr>
          <w:rFonts w:ascii="Calibri Light" w:hAnsi="Calibri Light" w:cs="Calibri Light"/>
          <w:b/>
          <w:bCs/>
          <w:sz w:val="28"/>
          <w:szCs w:val="28"/>
          <w:lang w:val="nl-NL"/>
        </w:rPr>
      </w:pPr>
      <w:r w:rsidRPr="00A4057E">
        <w:rPr>
          <w:rFonts w:ascii="Calibri Light" w:hAnsi="Calibri Light" w:cs="Calibri Light"/>
          <w:b/>
          <w:bCs/>
          <w:sz w:val="28"/>
          <w:szCs w:val="28"/>
          <w:lang w:val="nl-NL"/>
        </w:rPr>
        <w:t>Fysiotherapie van Ham</w:t>
      </w:r>
    </w:p>
    <w:p w14:paraId="3AA6345E" w14:textId="3D8AF56F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Jaarverslag 202</w:t>
      </w:r>
      <w:r w:rsidR="007A72E1">
        <w:rPr>
          <w:rFonts w:ascii="Calibri Light" w:hAnsi="Calibri Light" w:cs="Calibri Light"/>
          <w:lang w:val="nl-NL"/>
        </w:rPr>
        <w:t>5</w:t>
      </w:r>
      <w:r w:rsidRPr="00A4057E">
        <w:rPr>
          <w:rFonts w:ascii="Calibri Light" w:hAnsi="Calibri Light" w:cs="Calibri Light"/>
          <w:lang w:val="nl-NL"/>
        </w:rPr>
        <w:t xml:space="preserve"> en beleidsplan 202</w:t>
      </w:r>
      <w:r w:rsidR="007A72E1">
        <w:rPr>
          <w:rFonts w:ascii="Calibri Light" w:hAnsi="Calibri Light" w:cs="Calibri Light"/>
          <w:lang w:val="nl-NL"/>
        </w:rPr>
        <w:t>6</w:t>
      </w:r>
    </w:p>
    <w:p w14:paraId="08784968" w14:textId="77777777" w:rsidR="002A06F9" w:rsidRPr="00A4057E" w:rsidRDefault="002A06F9">
      <w:pPr>
        <w:rPr>
          <w:rFonts w:ascii="Calibri Light" w:hAnsi="Calibri Light" w:cs="Calibri Light"/>
          <w:lang w:val="nl-NL"/>
        </w:rPr>
      </w:pPr>
    </w:p>
    <w:p w14:paraId="113C4D45" w14:textId="1EBCDB3B" w:rsidR="002A06F9" w:rsidRPr="00A4057E" w:rsidRDefault="002A06F9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noProof/>
          <w:lang w:val="nl-NL"/>
        </w:rPr>
        <w:drawing>
          <wp:inline distT="0" distB="0" distL="0" distR="0" wp14:anchorId="60BFFF8D" wp14:editId="351A36C1">
            <wp:extent cx="2761200" cy="2181600"/>
            <wp:effectExtent l="0" t="0" r="1270" b="9525"/>
            <wp:docPr id="1" name="Afbeelding 1" descr="Afbeeldingsresultaat voor act plan do che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act plan do check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1676" b="8251"/>
                    <a:stretch/>
                  </pic:blipFill>
                  <pic:spPr bwMode="auto">
                    <a:xfrm>
                      <a:off x="0" y="0"/>
                      <a:ext cx="2761200" cy="21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33D69D" w14:textId="77777777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 xml:space="preserve">Toelichting: </w:t>
      </w:r>
    </w:p>
    <w:p w14:paraId="00BCFE0F" w14:textId="77777777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 xml:space="preserve">De bovenstaande indeling van dit document is gebaseerd op de kwaliteitscyclus Plan, Do, Check, Act (PDCA). </w:t>
      </w:r>
    </w:p>
    <w:p w14:paraId="6D6B41B0" w14:textId="77777777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 xml:space="preserve">Alle onderdelen van deze cyclus, die nodig zijn om te komen tot een gestructureerde planning, uitvoering en controle van beleid, zijn in dit document opgenomen. </w:t>
      </w:r>
    </w:p>
    <w:p w14:paraId="46C3FEA4" w14:textId="77777777" w:rsidR="00730DC8" w:rsidRPr="00A4057E" w:rsidRDefault="00730DC8">
      <w:pPr>
        <w:rPr>
          <w:rFonts w:ascii="Calibri Light" w:hAnsi="Calibri Light" w:cs="Calibri Light"/>
          <w:lang w:val="nl-NL"/>
        </w:rPr>
      </w:pPr>
    </w:p>
    <w:p w14:paraId="680CA8C6" w14:textId="77777777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Plan – beleidsplannen en doelstellingen (deel 1)</w:t>
      </w:r>
    </w:p>
    <w:p w14:paraId="48B3B3E8" w14:textId="77777777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Do – uitvoering/acties (deel 2)</w:t>
      </w:r>
    </w:p>
    <w:p w14:paraId="3109AE6A" w14:textId="77777777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Check – evalueren van de kritische processen van het vorige jaar (deel 3)</w:t>
      </w:r>
    </w:p>
    <w:p w14:paraId="5B74D7E5" w14:textId="77777777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Act – bijstellen van normen en formuleren van nieuwe doelstellingen</w:t>
      </w:r>
    </w:p>
    <w:p w14:paraId="2C8B5FA8" w14:textId="77777777" w:rsidR="00730DC8" w:rsidRPr="00A4057E" w:rsidRDefault="00730DC8">
      <w:pPr>
        <w:rPr>
          <w:rFonts w:ascii="Calibri Light" w:hAnsi="Calibri Light" w:cs="Calibri Light"/>
          <w:lang w:val="nl-NL"/>
        </w:rPr>
      </w:pPr>
    </w:p>
    <w:p w14:paraId="79E18658" w14:textId="3BF94E6D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Het plan voor 202</w:t>
      </w:r>
      <w:r w:rsidR="007A72E1">
        <w:rPr>
          <w:rFonts w:ascii="Calibri Light" w:hAnsi="Calibri Light" w:cs="Calibri Light"/>
          <w:lang w:val="nl-NL"/>
        </w:rPr>
        <w:t>6</w:t>
      </w:r>
      <w:r w:rsidRPr="00A4057E">
        <w:rPr>
          <w:rFonts w:ascii="Calibri Light" w:hAnsi="Calibri Light" w:cs="Calibri Light"/>
          <w:lang w:val="nl-NL"/>
        </w:rPr>
        <w:t xml:space="preserve"> is opgesteld in januari en februari 202</w:t>
      </w:r>
      <w:r w:rsidR="007A72E1">
        <w:rPr>
          <w:rFonts w:ascii="Calibri Light" w:hAnsi="Calibri Light" w:cs="Calibri Light"/>
          <w:lang w:val="nl-NL"/>
        </w:rPr>
        <w:t>6</w:t>
      </w:r>
      <w:r w:rsidRPr="00A4057E">
        <w:rPr>
          <w:rFonts w:ascii="Calibri Light" w:hAnsi="Calibri Light" w:cs="Calibri Light"/>
          <w:lang w:val="nl-NL"/>
        </w:rPr>
        <w:t xml:space="preserve"> en de analyse over 202</w:t>
      </w:r>
      <w:r w:rsidR="007A72E1">
        <w:rPr>
          <w:rFonts w:ascii="Calibri Light" w:hAnsi="Calibri Light" w:cs="Calibri Light"/>
          <w:lang w:val="nl-NL"/>
        </w:rPr>
        <w:t>5</w:t>
      </w:r>
      <w:r w:rsidRPr="00A4057E">
        <w:rPr>
          <w:rFonts w:ascii="Calibri Light" w:hAnsi="Calibri Light" w:cs="Calibri Light"/>
          <w:lang w:val="nl-NL"/>
        </w:rPr>
        <w:t xml:space="preserve"> heeft plaatsgevonden in de periode januari t/m maart 202</w:t>
      </w:r>
      <w:r w:rsidR="004359F4">
        <w:rPr>
          <w:rFonts w:ascii="Calibri Light" w:hAnsi="Calibri Light" w:cs="Calibri Light"/>
          <w:lang w:val="nl-NL"/>
        </w:rPr>
        <w:t>6</w:t>
      </w:r>
      <w:r w:rsidRPr="00A4057E">
        <w:rPr>
          <w:rFonts w:ascii="Calibri Light" w:hAnsi="Calibri Light" w:cs="Calibri Light"/>
          <w:lang w:val="nl-NL"/>
        </w:rPr>
        <w:t>.</w:t>
      </w:r>
    </w:p>
    <w:p w14:paraId="5BEBE7C3" w14:textId="77777777" w:rsidR="00730DC8" w:rsidRPr="00A4057E" w:rsidRDefault="00730DC8">
      <w:pPr>
        <w:rPr>
          <w:rFonts w:ascii="Calibri Light" w:hAnsi="Calibri Light" w:cs="Calibri Light"/>
          <w:lang w:val="nl-NL"/>
        </w:rPr>
      </w:pPr>
    </w:p>
    <w:p w14:paraId="0426FF2E" w14:textId="77777777" w:rsidR="00730DC8" w:rsidRPr="00A4057E" w:rsidRDefault="0026079E">
      <w:pPr>
        <w:rPr>
          <w:rFonts w:ascii="Calibri Light" w:hAnsi="Calibri Light" w:cs="Calibri Light"/>
          <w:b/>
          <w:bCs/>
          <w:lang w:val="nl-NL"/>
        </w:rPr>
      </w:pPr>
      <w:r w:rsidRPr="00A4057E">
        <w:rPr>
          <w:rFonts w:ascii="Calibri Light" w:hAnsi="Calibri Light" w:cs="Calibri Light"/>
          <w:b/>
          <w:bCs/>
          <w:lang w:val="nl-NL"/>
        </w:rPr>
        <w:t>DEEL 1: Beleid en doelstellingen</w:t>
      </w:r>
    </w:p>
    <w:p w14:paraId="5CBF5188" w14:textId="77777777" w:rsidR="00650E0F" w:rsidRPr="00A4057E" w:rsidRDefault="00650E0F">
      <w:pPr>
        <w:rPr>
          <w:rFonts w:ascii="Calibri Light" w:hAnsi="Calibri Light" w:cs="Calibri Light"/>
          <w:lang w:val="nl-NL"/>
        </w:rPr>
      </w:pPr>
    </w:p>
    <w:p w14:paraId="6180640D" w14:textId="7F598E60" w:rsidR="00730DC8" w:rsidRPr="00A4057E" w:rsidRDefault="0026079E">
      <w:pPr>
        <w:rPr>
          <w:rFonts w:ascii="Calibri Light" w:hAnsi="Calibri Light" w:cs="Calibri Light"/>
          <w:b/>
          <w:bCs/>
          <w:lang w:val="nl-NL"/>
        </w:rPr>
      </w:pPr>
      <w:r w:rsidRPr="00A4057E">
        <w:rPr>
          <w:rFonts w:ascii="Calibri Light" w:hAnsi="Calibri Light" w:cs="Calibri Light"/>
          <w:b/>
          <w:bCs/>
          <w:lang w:val="nl-NL"/>
        </w:rPr>
        <w:t xml:space="preserve"> Algemeen beleid</w:t>
      </w:r>
    </w:p>
    <w:p w14:paraId="7C30D1CB" w14:textId="4B98F002" w:rsidR="0080570B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 xml:space="preserve">Fysiotherapie van Ham is gevestigd aan Prinsen Bolwerk 5, 2011 MA te Haarlem </w:t>
      </w:r>
    </w:p>
    <w:p w14:paraId="4BA53124" w14:textId="1E094DC3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 xml:space="preserve">Aantal personeelsleden: </w:t>
      </w:r>
      <w:r w:rsidR="004359F4">
        <w:rPr>
          <w:rFonts w:ascii="Calibri Light" w:hAnsi="Calibri Light" w:cs="Calibri Light"/>
          <w:lang w:val="nl-NL"/>
        </w:rPr>
        <w:t>7</w:t>
      </w:r>
      <w:r w:rsidRPr="00A4057E">
        <w:rPr>
          <w:rFonts w:ascii="Calibri Light" w:hAnsi="Calibri Light" w:cs="Calibri Light"/>
          <w:lang w:val="nl-NL"/>
        </w:rPr>
        <w:t xml:space="preserve"> fysiotherapeuten, een administratief medewerker, kwaliteitsmanager en 2 praktijkhouders.</w:t>
      </w:r>
    </w:p>
    <w:p w14:paraId="1B5B12D0" w14:textId="77777777" w:rsidR="00730DC8" w:rsidRPr="00A4057E" w:rsidRDefault="00730DC8">
      <w:pPr>
        <w:rPr>
          <w:rFonts w:ascii="Calibri Light" w:hAnsi="Calibri Light" w:cs="Calibri Light"/>
          <w:lang w:val="nl-NL"/>
        </w:rPr>
      </w:pPr>
    </w:p>
    <w:p w14:paraId="0FED7C26" w14:textId="77777777" w:rsidR="00730DC8" w:rsidRPr="00A4057E" w:rsidRDefault="0026079E">
      <w:pPr>
        <w:rPr>
          <w:rFonts w:ascii="Calibri Light" w:hAnsi="Calibri Light" w:cs="Calibri Light"/>
          <w:i/>
          <w:iCs/>
          <w:u w:val="single"/>
          <w:lang w:val="nl-NL"/>
        </w:rPr>
      </w:pPr>
      <w:r w:rsidRPr="00A4057E">
        <w:rPr>
          <w:rFonts w:ascii="Calibri Light" w:hAnsi="Calibri Light" w:cs="Calibri Light"/>
          <w:i/>
          <w:iCs/>
          <w:u w:val="single"/>
          <w:lang w:val="nl-NL"/>
        </w:rPr>
        <w:t>Missie / visie</w:t>
      </w:r>
    </w:p>
    <w:p w14:paraId="24C07554" w14:textId="77777777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 xml:space="preserve">Fysiotherapie van Ham staat voor het realiseren van doelmatige zorg. </w:t>
      </w:r>
    </w:p>
    <w:p w14:paraId="0661E1D9" w14:textId="77777777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Wij werken systematisch aan het bewaken, beheersen en verbeteren van de kwaliteit van zorg.</w:t>
      </w:r>
    </w:p>
    <w:p w14:paraId="7421FC7F" w14:textId="77777777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Ons motto: “Blijf bewegen, blijf gezond”.</w:t>
      </w:r>
    </w:p>
    <w:p w14:paraId="56E09CF4" w14:textId="77777777" w:rsidR="00730DC8" w:rsidRPr="00A4057E" w:rsidRDefault="00730DC8">
      <w:pPr>
        <w:rPr>
          <w:rFonts w:ascii="Calibri Light" w:hAnsi="Calibri Light" w:cs="Calibri Light"/>
          <w:lang w:val="nl-NL"/>
        </w:rPr>
      </w:pPr>
    </w:p>
    <w:p w14:paraId="01F2308F" w14:textId="77777777" w:rsidR="00730DC8" w:rsidRPr="00A4057E" w:rsidRDefault="0026079E">
      <w:pPr>
        <w:rPr>
          <w:rFonts w:ascii="Calibri Light" w:hAnsi="Calibri Light" w:cs="Calibri Light"/>
          <w:i/>
          <w:iCs/>
          <w:lang w:val="nl-NL"/>
        </w:rPr>
      </w:pPr>
      <w:r w:rsidRPr="00A4057E">
        <w:rPr>
          <w:rFonts w:ascii="Calibri Light" w:hAnsi="Calibri Light" w:cs="Calibri Light"/>
          <w:i/>
          <w:iCs/>
          <w:lang w:val="nl-NL"/>
        </w:rPr>
        <w:t>Langetermijndoelen</w:t>
      </w:r>
    </w:p>
    <w:p w14:paraId="433D915A" w14:textId="77777777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• leveren van kwalitatief hoogstaande zorg volgens KNGF richtlijnen</w:t>
      </w:r>
    </w:p>
    <w:p w14:paraId="2BFDF467" w14:textId="77777777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• financieel gezonde organisatie</w:t>
      </w:r>
    </w:p>
    <w:p w14:paraId="4895E191" w14:textId="77777777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• vergroten zichtbaarheid van de praktijk</w:t>
      </w:r>
    </w:p>
    <w:p w14:paraId="38FB62D3" w14:textId="77777777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• optimaliseren automatisering en digitale communicatie</w:t>
      </w:r>
    </w:p>
    <w:p w14:paraId="1F0B08C1" w14:textId="77777777" w:rsidR="00730DC8" w:rsidRPr="00A4057E" w:rsidRDefault="00730DC8">
      <w:pPr>
        <w:rPr>
          <w:rFonts w:ascii="Calibri Light" w:hAnsi="Calibri Light" w:cs="Calibri Light"/>
          <w:lang w:val="nl-NL"/>
        </w:rPr>
      </w:pPr>
    </w:p>
    <w:p w14:paraId="055B8E43" w14:textId="77777777" w:rsidR="00730DC8" w:rsidRPr="00A4057E" w:rsidRDefault="0026079E">
      <w:pPr>
        <w:rPr>
          <w:rFonts w:ascii="Calibri Light" w:hAnsi="Calibri Light" w:cs="Calibri Light"/>
          <w:i/>
          <w:iCs/>
          <w:u w:val="single"/>
          <w:lang w:val="nl-NL"/>
        </w:rPr>
      </w:pPr>
      <w:r w:rsidRPr="00A4057E">
        <w:rPr>
          <w:rFonts w:ascii="Calibri Light" w:hAnsi="Calibri Light" w:cs="Calibri Light"/>
          <w:i/>
          <w:iCs/>
          <w:u w:val="single"/>
          <w:lang w:val="nl-NL"/>
        </w:rPr>
        <w:t>Doelgroepen</w:t>
      </w:r>
    </w:p>
    <w:p w14:paraId="196D31B5" w14:textId="6E72B0AB" w:rsidR="003F19EE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Patiënten van 6 tot 96 jaar met klachten</w:t>
      </w:r>
      <w:r w:rsidR="0080570B" w:rsidRPr="00A4057E">
        <w:rPr>
          <w:rFonts w:ascii="Calibri Light" w:hAnsi="Calibri Light" w:cs="Calibri Light"/>
          <w:lang w:val="nl-NL"/>
        </w:rPr>
        <w:t xml:space="preserve"> </w:t>
      </w:r>
      <w:r w:rsidRPr="00A4057E">
        <w:rPr>
          <w:rFonts w:ascii="Calibri Light" w:hAnsi="Calibri Light" w:cs="Calibri Light"/>
          <w:lang w:val="nl-NL"/>
        </w:rPr>
        <w:t>aan het bewegingsapparaat.</w:t>
      </w:r>
    </w:p>
    <w:p w14:paraId="6776168E" w14:textId="77777777" w:rsidR="0080570B" w:rsidRPr="00A4057E" w:rsidRDefault="0080570B">
      <w:pPr>
        <w:rPr>
          <w:rFonts w:ascii="Calibri Light" w:hAnsi="Calibri Light" w:cs="Calibri Light"/>
          <w:lang w:val="nl-NL"/>
        </w:rPr>
      </w:pPr>
    </w:p>
    <w:p w14:paraId="6DE1BB98" w14:textId="4E3319AF" w:rsidR="00730DC8" w:rsidRPr="00A4057E" w:rsidRDefault="0026079E">
      <w:pPr>
        <w:rPr>
          <w:rFonts w:ascii="Calibri Light" w:hAnsi="Calibri Light" w:cs="Calibri Light"/>
          <w:i/>
          <w:iCs/>
          <w:u w:val="single"/>
          <w:lang w:val="nl-NL"/>
        </w:rPr>
      </w:pPr>
      <w:r w:rsidRPr="00A4057E">
        <w:rPr>
          <w:rFonts w:ascii="Calibri Light" w:hAnsi="Calibri Light" w:cs="Calibri Light"/>
          <w:i/>
          <w:iCs/>
          <w:u w:val="single"/>
          <w:lang w:val="nl-NL"/>
        </w:rPr>
        <w:t>Specialisaties binnen de praktijk</w:t>
      </w:r>
    </w:p>
    <w:p w14:paraId="07E6A1D2" w14:textId="789ACFF1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 xml:space="preserve">• </w:t>
      </w:r>
      <w:r w:rsidR="003F19EE" w:rsidRPr="00A4057E">
        <w:rPr>
          <w:rFonts w:ascii="Calibri Light" w:hAnsi="Calibri Light" w:cs="Calibri Light"/>
          <w:lang w:val="nl-NL"/>
        </w:rPr>
        <w:t>F</w:t>
      </w:r>
      <w:r w:rsidRPr="00A4057E">
        <w:rPr>
          <w:rFonts w:ascii="Calibri Light" w:hAnsi="Calibri Light" w:cs="Calibri Light"/>
          <w:lang w:val="nl-NL"/>
        </w:rPr>
        <w:t>ysiotherapie</w:t>
      </w:r>
    </w:p>
    <w:p w14:paraId="35DAA279" w14:textId="338C4F6A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 xml:space="preserve">• </w:t>
      </w:r>
      <w:r w:rsidR="003F19EE" w:rsidRPr="00A4057E">
        <w:rPr>
          <w:rFonts w:ascii="Calibri Light" w:hAnsi="Calibri Light" w:cs="Calibri Light"/>
          <w:lang w:val="nl-NL"/>
        </w:rPr>
        <w:t>M</w:t>
      </w:r>
      <w:r w:rsidRPr="00A4057E">
        <w:rPr>
          <w:rFonts w:ascii="Calibri Light" w:hAnsi="Calibri Light" w:cs="Calibri Light"/>
          <w:lang w:val="nl-NL"/>
        </w:rPr>
        <w:t>anuele therapie</w:t>
      </w:r>
    </w:p>
    <w:p w14:paraId="1C3D03F4" w14:textId="1200282D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 xml:space="preserve">• </w:t>
      </w:r>
      <w:r w:rsidR="003F19EE" w:rsidRPr="00A4057E">
        <w:rPr>
          <w:rFonts w:ascii="Calibri Light" w:hAnsi="Calibri Light" w:cs="Calibri Light"/>
          <w:lang w:val="nl-NL"/>
        </w:rPr>
        <w:t>K</w:t>
      </w:r>
      <w:r w:rsidRPr="00A4057E">
        <w:rPr>
          <w:rFonts w:ascii="Calibri Light" w:hAnsi="Calibri Light" w:cs="Calibri Light"/>
          <w:lang w:val="nl-NL"/>
        </w:rPr>
        <w:t>inderfysiotherapie</w:t>
      </w:r>
    </w:p>
    <w:p w14:paraId="15434B99" w14:textId="50225E7F" w:rsidR="003F19EE" w:rsidRPr="00A4057E" w:rsidRDefault="003F19E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lastRenderedPageBreak/>
        <w:t>• Oedeemtherapie</w:t>
      </w:r>
    </w:p>
    <w:p w14:paraId="3F7847B8" w14:textId="21322998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 xml:space="preserve">• </w:t>
      </w:r>
      <w:r w:rsidR="003F19EE" w:rsidRPr="00A4057E">
        <w:rPr>
          <w:rFonts w:ascii="Calibri Light" w:hAnsi="Calibri Light" w:cs="Calibri Light"/>
          <w:lang w:val="nl-NL"/>
        </w:rPr>
        <w:t>H</w:t>
      </w:r>
      <w:r w:rsidRPr="00A4057E">
        <w:rPr>
          <w:rFonts w:ascii="Calibri Light" w:hAnsi="Calibri Light" w:cs="Calibri Light"/>
          <w:lang w:val="nl-NL"/>
        </w:rPr>
        <w:t>and- en polstherapie</w:t>
      </w:r>
    </w:p>
    <w:p w14:paraId="12549649" w14:textId="77777777" w:rsidR="00730DC8" w:rsidRPr="00A4057E" w:rsidRDefault="00730DC8">
      <w:pPr>
        <w:rPr>
          <w:rFonts w:ascii="Calibri Light" w:hAnsi="Calibri Light" w:cs="Calibri Light"/>
          <w:lang w:val="nl-NL"/>
        </w:rPr>
      </w:pPr>
    </w:p>
    <w:p w14:paraId="35DD44FE" w14:textId="77777777" w:rsidR="003F19EE" w:rsidRPr="00A4057E" w:rsidRDefault="003F19EE">
      <w:pPr>
        <w:rPr>
          <w:rFonts w:ascii="Calibri Light" w:hAnsi="Calibri Light" w:cs="Calibri Light"/>
          <w:lang w:val="nl-NL"/>
        </w:rPr>
      </w:pPr>
    </w:p>
    <w:p w14:paraId="6D740D9E" w14:textId="77777777" w:rsidR="003F19EE" w:rsidRPr="00A4057E" w:rsidRDefault="003F19EE">
      <w:pPr>
        <w:rPr>
          <w:rFonts w:ascii="Calibri Light" w:hAnsi="Calibri Light" w:cs="Calibri Light"/>
          <w:lang w:val="nl-NL"/>
        </w:rPr>
      </w:pPr>
    </w:p>
    <w:p w14:paraId="38F03E4C" w14:textId="77777777" w:rsidR="003F19EE" w:rsidRPr="00A4057E" w:rsidRDefault="003F19EE">
      <w:pPr>
        <w:rPr>
          <w:rFonts w:ascii="Calibri Light" w:hAnsi="Calibri Light" w:cs="Calibri Light"/>
          <w:lang w:val="nl-NL"/>
        </w:rPr>
      </w:pPr>
    </w:p>
    <w:p w14:paraId="604145DF" w14:textId="77777777" w:rsidR="003F19EE" w:rsidRPr="00A4057E" w:rsidRDefault="003F19EE">
      <w:pPr>
        <w:rPr>
          <w:rFonts w:ascii="Calibri Light" w:hAnsi="Calibri Light" w:cs="Calibri Light"/>
          <w:lang w:val="nl-NL"/>
        </w:rPr>
      </w:pPr>
    </w:p>
    <w:p w14:paraId="1841527D" w14:textId="77777777" w:rsidR="003F19EE" w:rsidRPr="00A4057E" w:rsidRDefault="003F19EE">
      <w:pPr>
        <w:rPr>
          <w:rFonts w:ascii="Calibri Light" w:hAnsi="Calibri Light" w:cs="Calibri Light"/>
          <w:lang w:val="nl-NL"/>
        </w:rPr>
      </w:pPr>
    </w:p>
    <w:p w14:paraId="15D4CAB4" w14:textId="77777777" w:rsidR="003F19EE" w:rsidRPr="00A4057E" w:rsidRDefault="003F19EE">
      <w:pPr>
        <w:rPr>
          <w:rFonts w:ascii="Calibri Light" w:hAnsi="Calibri Light" w:cs="Calibri Light"/>
          <w:lang w:val="nl-NL"/>
        </w:rPr>
      </w:pPr>
    </w:p>
    <w:p w14:paraId="52848797" w14:textId="77777777" w:rsidR="003F19EE" w:rsidRPr="00A4057E" w:rsidRDefault="003F19EE">
      <w:pPr>
        <w:rPr>
          <w:rFonts w:ascii="Calibri Light" w:hAnsi="Calibri Light" w:cs="Calibri Light"/>
          <w:lang w:val="nl-NL"/>
        </w:rPr>
      </w:pPr>
    </w:p>
    <w:p w14:paraId="18A2EF86" w14:textId="77777777" w:rsidR="003F19EE" w:rsidRPr="00A4057E" w:rsidRDefault="003F19EE">
      <w:pPr>
        <w:rPr>
          <w:rFonts w:ascii="Calibri Light" w:hAnsi="Calibri Light" w:cs="Calibri Light"/>
          <w:lang w:val="nl-NL"/>
        </w:rPr>
      </w:pPr>
    </w:p>
    <w:p w14:paraId="4A47F9F5" w14:textId="77777777" w:rsidR="003F19EE" w:rsidRPr="00A4057E" w:rsidRDefault="003F19EE">
      <w:pPr>
        <w:rPr>
          <w:rFonts w:ascii="Calibri Light" w:hAnsi="Calibri Light" w:cs="Calibri Light"/>
          <w:lang w:val="nl-NL"/>
        </w:rPr>
      </w:pPr>
    </w:p>
    <w:p w14:paraId="1430BDC8" w14:textId="77777777" w:rsidR="003F19EE" w:rsidRPr="00A4057E" w:rsidRDefault="003F19EE">
      <w:pPr>
        <w:rPr>
          <w:rFonts w:ascii="Calibri Light" w:hAnsi="Calibri Light" w:cs="Calibri Light"/>
          <w:lang w:val="nl-NL"/>
        </w:rPr>
      </w:pPr>
    </w:p>
    <w:p w14:paraId="29073E18" w14:textId="77777777" w:rsidR="003F19EE" w:rsidRPr="00A4057E" w:rsidRDefault="003F19EE">
      <w:pPr>
        <w:rPr>
          <w:rFonts w:ascii="Calibri Light" w:hAnsi="Calibri Light" w:cs="Calibri Light"/>
          <w:lang w:val="nl-NL"/>
        </w:rPr>
      </w:pPr>
    </w:p>
    <w:p w14:paraId="2E27C98B" w14:textId="77777777" w:rsidR="003F19EE" w:rsidRPr="00A4057E" w:rsidRDefault="003F19EE">
      <w:pPr>
        <w:rPr>
          <w:rFonts w:ascii="Calibri Light" w:hAnsi="Calibri Light" w:cs="Calibri Light"/>
          <w:lang w:val="nl-NL"/>
        </w:rPr>
      </w:pPr>
    </w:p>
    <w:p w14:paraId="06A6E021" w14:textId="77777777" w:rsidR="003F19EE" w:rsidRPr="00A4057E" w:rsidRDefault="003F19EE">
      <w:pPr>
        <w:rPr>
          <w:rFonts w:ascii="Calibri Light" w:hAnsi="Calibri Light" w:cs="Calibri Light"/>
          <w:lang w:val="nl-NL"/>
        </w:rPr>
      </w:pPr>
    </w:p>
    <w:p w14:paraId="1BCD3382" w14:textId="77777777" w:rsidR="003F19EE" w:rsidRPr="00A4057E" w:rsidRDefault="003F19EE">
      <w:pPr>
        <w:rPr>
          <w:rFonts w:ascii="Calibri Light" w:hAnsi="Calibri Light" w:cs="Calibri Light"/>
          <w:lang w:val="nl-NL"/>
        </w:rPr>
      </w:pPr>
    </w:p>
    <w:p w14:paraId="1E5EF5D2" w14:textId="77777777" w:rsidR="003F19EE" w:rsidRPr="00A4057E" w:rsidRDefault="003F19EE">
      <w:pPr>
        <w:rPr>
          <w:rFonts w:ascii="Calibri Light" w:hAnsi="Calibri Light" w:cs="Calibri Light"/>
          <w:lang w:val="nl-NL"/>
        </w:rPr>
      </w:pPr>
    </w:p>
    <w:p w14:paraId="49F84AFE" w14:textId="77777777" w:rsidR="003F19EE" w:rsidRPr="00A4057E" w:rsidRDefault="003F19EE">
      <w:pPr>
        <w:rPr>
          <w:rFonts w:ascii="Calibri Light" w:hAnsi="Calibri Light" w:cs="Calibri Light"/>
          <w:lang w:val="nl-NL"/>
        </w:rPr>
      </w:pPr>
    </w:p>
    <w:p w14:paraId="22FA508E" w14:textId="77777777" w:rsidR="003F19EE" w:rsidRPr="00A4057E" w:rsidRDefault="003F19EE">
      <w:pPr>
        <w:rPr>
          <w:rFonts w:ascii="Calibri Light" w:hAnsi="Calibri Light" w:cs="Calibri Light"/>
          <w:lang w:val="nl-NL"/>
        </w:rPr>
      </w:pPr>
    </w:p>
    <w:p w14:paraId="6BDC352D" w14:textId="77777777" w:rsidR="003F19EE" w:rsidRPr="00A4057E" w:rsidRDefault="003F19EE">
      <w:pPr>
        <w:rPr>
          <w:rFonts w:ascii="Calibri Light" w:hAnsi="Calibri Light" w:cs="Calibri Light"/>
          <w:b/>
          <w:bCs/>
          <w:lang w:val="nl-NL"/>
        </w:rPr>
      </w:pPr>
    </w:p>
    <w:p w14:paraId="36D78A17" w14:textId="77777777" w:rsidR="0080570B" w:rsidRPr="00A4057E" w:rsidRDefault="0080570B">
      <w:pPr>
        <w:rPr>
          <w:rFonts w:ascii="Calibri Light" w:hAnsi="Calibri Light" w:cs="Calibri Light"/>
          <w:b/>
          <w:bCs/>
          <w:lang w:val="nl-NL"/>
        </w:rPr>
      </w:pPr>
    </w:p>
    <w:p w14:paraId="0017D4D8" w14:textId="77777777" w:rsidR="0080570B" w:rsidRPr="00A4057E" w:rsidRDefault="0080570B">
      <w:pPr>
        <w:rPr>
          <w:rFonts w:ascii="Calibri Light" w:hAnsi="Calibri Light" w:cs="Calibri Light"/>
          <w:b/>
          <w:bCs/>
          <w:lang w:val="nl-NL"/>
        </w:rPr>
      </w:pPr>
    </w:p>
    <w:p w14:paraId="5E9E5504" w14:textId="77777777" w:rsidR="0080570B" w:rsidRPr="00A4057E" w:rsidRDefault="0080570B">
      <w:pPr>
        <w:rPr>
          <w:rFonts w:ascii="Calibri Light" w:hAnsi="Calibri Light" w:cs="Calibri Light"/>
          <w:b/>
          <w:bCs/>
          <w:lang w:val="nl-NL"/>
        </w:rPr>
      </w:pPr>
    </w:p>
    <w:p w14:paraId="0C65C1A6" w14:textId="77777777" w:rsidR="0080570B" w:rsidRPr="00A4057E" w:rsidRDefault="0080570B">
      <w:pPr>
        <w:rPr>
          <w:rFonts w:ascii="Calibri Light" w:hAnsi="Calibri Light" w:cs="Calibri Light"/>
          <w:b/>
          <w:bCs/>
          <w:lang w:val="nl-NL"/>
        </w:rPr>
      </w:pPr>
    </w:p>
    <w:p w14:paraId="52162DD5" w14:textId="36C2B32E" w:rsidR="00730DC8" w:rsidRPr="00A4057E" w:rsidRDefault="0026079E">
      <w:pPr>
        <w:rPr>
          <w:rFonts w:ascii="Calibri Light" w:hAnsi="Calibri Light" w:cs="Calibri Light"/>
          <w:b/>
          <w:bCs/>
          <w:lang w:val="nl-NL"/>
        </w:rPr>
      </w:pPr>
      <w:r w:rsidRPr="00A4057E">
        <w:rPr>
          <w:rFonts w:ascii="Calibri Light" w:hAnsi="Calibri Light" w:cs="Calibri Light"/>
          <w:b/>
          <w:bCs/>
          <w:lang w:val="nl-NL"/>
        </w:rPr>
        <w:lastRenderedPageBreak/>
        <w:t>DEEL 2: Plannen voor de komende jaren</w:t>
      </w:r>
    </w:p>
    <w:p w14:paraId="37E930E0" w14:textId="77777777" w:rsidR="00730DC8" w:rsidRPr="00A4057E" w:rsidRDefault="00730DC8">
      <w:pPr>
        <w:rPr>
          <w:rFonts w:ascii="Calibri Light" w:hAnsi="Calibri Light" w:cs="Calibri Light"/>
          <w:lang w:val="nl-NL"/>
        </w:rPr>
      </w:pPr>
    </w:p>
    <w:p w14:paraId="0804DBD1" w14:textId="1BBE00DB" w:rsidR="00730DC8" w:rsidRPr="00A4057E" w:rsidRDefault="0026079E">
      <w:pPr>
        <w:rPr>
          <w:rFonts w:ascii="Calibri Light" w:hAnsi="Calibri Light" w:cs="Calibri Light"/>
          <w:i/>
          <w:iCs/>
          <w:u w:val="single"/>
          <w:lang w:val="nl-NL"/>
        </w:rPr>
      </w:pPr>
      <w:r w:rsidRPr="00A4057E">
        <w:rPr>
          <w:rFonts w:ascii="Calibri Light" w:hAnsi="Calibri Light" w:cs="Calibri Light"/>
          <w:i/>
          <w:iCs/>
          <w:u w:val="single"/>
          <w:lang w:val="nl-NL"/>
        </w:rPr>
        <w:t>Doelstellingen 202</w:t>
      </w:r>
      <w:r w:rsidR="004359F4">
        <w:rPr>
          <w:rFonts w:ascii="Calibri Light" w:hAnsi="Calibri Light" w:cs="Calibri Light"/>
          <w:i/>
          <w:iCs/>
          <w:u w:val="single"/>
          <w:lang w:val="nl-NL"/>
        </w:rPr>
        <w:t>6</w:t>
      </w:r>
    </w:p>
    <w:p w14:paraId="3D719D9E" w14:textId="443FB74F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• Monitoren behandelindex</w:t>
      </w:r>
    </w:p>
    <w:p w14:paraId="4AB8952F" w14:textId="77777777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• Contact met huisartsen verbeteren</w:t>
      </w:r>
    </w:p>
    <w:p w14:paraId="263FFD4C" w14:textId="77777777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 xml:space="preserve">• </w:t>
      </w:r>
      <w:proofErr w:type="spellStart"/>
      <w:r w:rsidRPr="00A4057E">
        <w:rPr>
          <w:rFonts w:ascii="Calibri Light" w:hAnsi="Calibri Light" w:cs="Calibri Light"/>
          <w:lang w:val="nl-NL"/>
        </w:rPr>
        <w:t>Social</w:t>
      </w:r>
      <w:proofErr w:type="spellEnd"/>
      <w:r w:rsidRPr="00A4057E">
        <w:rPr>
          <w:rFonts w:ascii="Calibri Light" w:hAnsi="Calibri Light" w:cs="Calibri Light"/>
          <w:lang w:val="nl-NL"/>
        </w:rPr>
        <w:t xml:space="preserve"> media en website optimaliseren</w:t>
      </w:r>
    </w:p>
    <w:p w14:paraId="7FE5228C" w14:textId="77777777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• Papierarme praktijk verder ontwikkelen</w:t>
      </w:r>
    </w:p>
    <w:p w14:paraId="146B622D" w14:textId="77777777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• Patiënttevredenheid op hoog niveau houden</w:t>
      </w:r>
    </w:p>
    <w:p w14:paraId="76A22200" w14:textId="77777777" w:rsidR="00730DC8" w:rsidRPr="00A4057E" w:rsidRDefault="00730DC8">
      <w:pPr>
        <w:rPr>
          <w:rFonts w:ascii="Calibri Light" w:hAnsi="Calibri Light" w:cs="Calibri Light"/>
          <w:lang w:val="nl-NL"/>
        </w:rPr>
      </w:pPr>
    </w:p>
    <w:p w14:paraId="44FF490B" w14:textId="77777777" w:rsidR="00730DC8" w:rsidRPr="00A4057E" w:rsidRDefault="0026079E">
      <w:pPr>
        <w:rPr>
          <w:rFonts w:ascii="Calibri Light" w:hAnsi="Calibri Light" w:cs="Calibri Light"/>
          <w:i/>
          <w:iCs/>
          <w:u w:val="single"/>
          <w:lang w:val="nl-NL"/>
        </w:rPr>
      </w:pPr>
      <w:r w:rsidRPr="00A4057E">
        <w:rPr>
          <w:rFonts w:ascii="Calibri Light" w:hAnsi="Calibri Light" w:cs="Calibri Light"/>
          <w:i/>
          <w:iCs/>
          <w:u w:val="single"/>
          <w:lang w:val="nl-NL"/>
        </w:rPr>
        <w:t>Activiteiten</w:t>
      </w:r>
    </w:p>
    <w:p w14:paraId="10A20C55" w14:textId="77777777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Januari – controle tarieven en formulieren</w:t>
      </w:r>
    </w:p>
    <w:p w14:paraId="33BFCA7C" w14:textId="77777777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Februari – opstellen beleidsplan en jaarverslag</w:t>
      </w:r>
    </w:p>
    <w:p w14:paraId="5FC7B3F6" w14:textId="77777777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Maart – noodprocedures en AED controle</w:t>
      </w:r>
    </w:p>
    <w:p w14:paraId="0B4FD80F" w14:textId="77777777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April – protocolontwikkeling</w:t>
      </w:r>
    </w:p>
    <w:p w14:paraId="11207C50" w14:textId="77777777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Mei – evaluatie kwaliteitsdoelen</w:t>
      </w:r>
    </w:p>
    <w:p w14:paraId="264DB9C5" w14:textId="77777777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Juni – steekproef verslaglegging</w:t>
      </w:r>
    </w:p>
    <w:p w14:paraId="0EDC7098" w14:textId="77777777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September – RI&amp;E controle</w:t>
      </w:r>
    </w:p>
    <w:p w14:paraId="39D82946" w14:textId="77777777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Oktober – functioneringsgesprekken</w:t>
      </w:r>
    </w:p>
    <w:p w14:paraId="34B422CB" w14:textId="77777777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December – voorbereiden nieuw beleidsplan</w:t>
      </w:r>
    </w:p>
    <w:p w14:paraId="7DA7A0B5" w14:textId="77777777" w:rsidR="00730DC8" w:rsidRPr="00A4057E" w:rsidRDefault="00730DC8">
      <w:pPr>
        <w:rPr>
          <w:rFonts w:ascii="Calibri Light" w:hAnsi="Calibri Light" w:cs="Calibri Light"/>
          <w:lang w:val="nl-NL"/>
        </w:rPr>
      </w:pPr>
    </w:p>
    <w:p w14:paraId="17C7497C" w14:textId="77777777" w:rsidR="00650E0F" w:rsidRPr="00A4057E" w:rsidRDefault="00650E0F">
      <w:pPr>
        <w:rPr>
          <w:rFonts w:ascii="Calibri Light" w:hAnsi="Calibri Light" w:cs="Calibri Light"/>
          <w:lang w:val="nl-NL"/>
        </w:rPr>
      </w:pPr>
    </w:p>
    <w:p w14:paraId="61570AA4" w14:textId="77777777" w:rsidR="00650E0F" w:rsidRPr="00A4057E" w:rsidRDefault="00650E0F">
      <w:pPr>
        <w:rPr>
          <w:rFonts w:ascii="Calibri Light" w:hAnsi="Calibri Light" w:cs="Calibri Light"/>
          <w:lang w:val="nl-NL"/>
        </w:rPr>
      </w:pPr>
    </w:p>
    <w:p w14:paraId="2E28D030" w14:textId="77777777" w:rsidR="00650E0F" w:rsidRPr="00A4057E" w:rsidRDefault="00650E0F">
      <w:pPr>
        <w:rPr>
          <w:rFonts w:ascii="Calibri Light" w:hAnsi="Calibri Light" w:cs="Calibri Light"/>
          <w:lang w:val="nl-NL"/>
        </w:rPr>
      </w:pPr>
    </w:p>
    <w:p w14:paraId="78553EB7" w14:textId="77777777" w:rsidR="00650E0F" w:rsidRPr="00A4057E" w:rsidRDefault="00650E0F">
      <w:pPr>
        <w:rPr>
          <w:rFonts w:ascii="Calibri Light" w:hAnsi="Calibri Light" w:cs="Calibri Light"/>
          <w:lang w:val="nl-NL"/>
        </w:rPr>
      </w:pPr>
    </w:p>
    <w:p w14:paraId="236702C6" w14:textId="77777777" w:rsidR="00650E0F" w:rsidRPr="00A4057E" w:rsidRDefault="00650E0F">
      <w:pPr>
        <w:rPr>
          <w:rFonts w:ascii="Calibri Light" w:hAnsi="Calibri Light" w:cs="Calibri Light"/>
          <w:lang w:val="nl-NL"/>
        </w:rPr>
      </w:pPr>
    </w:p>
    <w:p w14:paraId="22CD2D3A" w14:textId="7953EAE3" w:rsidR="00730DC8" w:rsidRPr="00A4057E" w:rsidRDefault="0026079E">
      <w:pPr>
        <w:rPr>
          <w:rFonts w:ascii="Calibri Light" w:hAnsi="Calibri Light" w:cs="Calibri Light"/>
          <w:b/>
          <w:bCs/>
          <w:lang w:val="nl-NL"/>
        </w:rPr>
      </w:pPr>
      <w:r w:rsidRPr="00A4057E">
        <w:rPr>
          <w:rFonts w:ascii="Calibri Light" w:hAnsi="Calibri Light" w:cs="Calibri Light"/>
          <w:b/>
          <w:bCs/>
          <w:lang w:val="nl-NL"/>
        </w:rPr>
        <w:lastRenderedPageBreak/>
        <w:t>DEEL 3: Evaluatie en conclusie</w:t>
      </w:r>
    </w:p>
    <w:p w14:paraId="344CCC15" w14:textId="77777777" w:rsidR="00730DC8" w:rsidRPr="00A4057E" w:rsidRDefault="00730DC8">
      <w:pPr>
        <w:rPr>
          <w:rFonts w:ascii="Calibri Light" w:hAnsi="Calibri Light" w:cs="Calibri Light"/>
          <w:lang w:val="nl-NL"/>
        </w:rPr>
      </w:pPr>
    </w:p>
    <w:p w14:paraId="013E1C72" w14:textId="77777777" w:rsidR="00730DC8" w:rsidRPr="00A4057E" w:rsidRDefault="0026079E">
      <w:pPr>
        <w:rPr>
          <w:rFonts w:ascii="Calibri Light" w:hAnsi="Calibri Light" w:cs="Calibri Light"/>
          <w:i/>
          <w:iCs/>
          <w:u w:val="single"/>
          <w:lang w:val="nl-NL"/>
        </w:rPr>
      </w:pPr>
      <w:r w:rsidRPr="00A4057E">
        <w:rPr>
          <w:rFonts w:ascii="Calibri Light" w:hAnsi="Calibri Light" w:cs="Calibri Light"/>
          <w:i/>
          <w:iCs/>
          <w:u w:val="single"/>
          <w:lang w:val="nl-NL"/>
        </w:rPr>
        <w:t>Kritische processen</w:t>
      </w:r>
    </w:p>
    <w:p w14:paraId="46D5FA96" w14:textId="77777777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• klachten van patiënten</w:t>
      </w:r>
    </w:p>
    <w:p w14:paraId="19FB16AD" w14:textId="77777777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• incidenten</w:t>
      </w:r>
    </w:p>
    <w:p w14:paraId="50A1A30B" w14:textId="77777777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• patiëntengegevens</w:t>
      </w:r>
    </w:p>
    <w:p w14:paraId="63F8BFAD" w14:textId="77777777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• patiënttevredenheid</w:t>
      </w:r>
    </w:p>
    <w:p w14:paraId="58DE3227" w14:textId="77777777" w:rsidR="00730DC8" w:rsidRPr="00A4057E" w:rsidRDefault="00730DC8">
      <w:pPr>
        <w:rPr>
          <w:rFonts w:ascii="Calibri Light" w:hAnsi="Calibri Light" w:cs="Calibri Light"/>
          <w:lang w:val="nl-NL"/>
        </w:rPr>
      </w:pPr>
    </w:p>
    <w:p w14:paraId="5F36E7FE" w14:textId="4786115B" w:rsidR="00730DC8" w:rsidRPr="00A4057E" w:rsidRDefault="0026079E">
      <w:pPr>
        <w:rPr>
          <w:rFonts w:ascii="Calibri Light" w:hAnsi="Calibri Light" w:cs="Calibri Light"/>
          <w:i/>
          <w:iCs/>
          <w:u w:val="single"/>
          <w:lang w:val="nl-NL"/>
        </w:rPr>
      </w:pPr>
      <w:r w:rsidRPr="00A4057E">
        <w:rPr>
          <w:rFonts w:ascii="Calibri Light" w:hAnsi="Calibri Light" w:cs="Calibri Light"/>
          <w:i/>
          <w:iCs/>
          <w:u w:val="single"/>
          <w:lang w:val="nl-NL"/>
        </w:rPr>
        <w:t>Resultaten 202</w:t>
      </w:r>
      <w:r w:rsidR="001540C2">
        <w:rPr>
          <w:rFonts w:ascii="Calibri Light" w:hAnsi="Calibri Light" w:cs="Calibri Light"/>
          <w:i/>
          <w:iCs/>
          <w:u w:val="single"/>
          <w:lang w:val="nl-NL"/>
        </w:rPr>
        <w:t>5</w:t>
      </w:r>
    </w:p>
    <w:p w14:paraId="586EF5B5" w14:textId="77777777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Er zijn geen formele klachten geregistreerd.</w:t>
      </w:r>
    </w:p>
    <w:p w14:paraId="33D4F2F4" w14:textId="77777777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De praktijk was telefonisch goed bereikbaar.</w:t>
      </w:r>
    </w:p>
    <w:p w14:paraId="0B793816" w14:textId="77777777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Er zijn geen incidenten in de oefenzaal geregistreerd.</w:t>
      </w:r>
    </w:p>
    <w:p w14:paraId="4469555F" w14:textId="77777777" w:rsidR="00730DC8" w:rsidRPr="00A4057E" w:rsidRDefault="00730DC8">
      <w:pPr>
        <w:rPr>
          <w:rFonts w:ascii="Calibri Light" w:hAnsi="Calibri Light" w:cs="Calibri Light"/>
          <w:lang w:val="nl-NL"/>
        </w:rPr>
      </w:pPr>
    </w:p>
    <w:p w14:paraId="5CF23D27" w14:textId="4EF8DC2F" w:rsidR="00730DC8" w:rsidRPr="00A4057E" w:rsidRDefault="0026079E">
      <w:pPr>
        <w:rPr>
          <w:rFonts w:ascii="Calibri Light" w:hAnsi="Calibri Light" w:cs="Calibri Light"/>
          <w:i/>
          <w:iCs/>
          <w:u w:val="single"/>
          <w:lang w:val="nl-NL"/>
        </w:rPr>
      </w:pPr>
      <w:r w:rsidRPr="00A4057E">
        <w:rPr>
          <w:rFonts w:ascii="Calibri Light" w:hAnsi="Calibri Light" w:cs="Calibri Light"/>
          <w:i/>
          <w:iCs/>
          <w:u w:val="single"/>
          <w:lang w:val="nl-NL"/>
        </w:rPr>
        <w:t>Kwantitatieve gegevens</w:t>
      </w:r>
    </w:p>
    <w:p w14:paraId="5420EB44" w14:textId="77777777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Omzet</w:t>
      </w:r>
    </w:p>
    <w:p w14:paraId="0DEE7157" w14:textId="07D00F20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202</w:t>
      </w:r>
      <w:r w:rsidR="001540C2">
        <w:rPr>
          <w:rFonts w:ascii="Calibri Light" w:hAnsi="Calibri Light" w:cs="Calibri Light"/>
          <w:lang w:val="nl-NL"/>
        </w:rPr>
        <w:t>6</w:t>
      </w:r>
      <w:r w:rsidRPr="00A4057E">
        <w:rPr>
          <w:rFonts w:ascii="Calibri Light" w:hAnsi="Calibri Light" w:cs="Calibri Light"/>
          <w:lang w:val="nl-NL"/>
        </w:rPr>
        <w:t xml:space="preserve"> verwachting €7</w:t>
      </w:r>
      <w:r w:rsidR="00D532FF">
        <w:rPr>
          <w:rFonts w:ascii="Calibri Light" w:hAnsi="Calibri Light" w:cs="Calibri Light"/>
          <w:lang w:val="nl-NL"/>
        </w:rPr>
        <w:t>75</w:t>
      </w:r>
      <w:r w:rsidRPr="00A4057E">
        <w:rPr>
          <w:rFonts w:ascii="Calibri Light" w:hAnsi="Calibri Light" w:cs="Calibri Light"/>
          <w:lang w:val="nl-NL"/>
        </w:rPr>
        <w:t>.000</w:t>
      </w:r>
    </w:p>
    <w:p w14:paraId="0F7EBDB9" w14:textId="315FA02F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202</w:t>
      </w:r>
      <w:r w:rsidR="00D532FF">
        <w:rPr>
          <w:rFonts w:ascii="Calibri Light" w:hAnsi="Calibri Light" w:cs="Calibri Light"/>
          <w:lang w:val="nl-NL"/>
        </w:rPr>
        <w:t>5</w:t>
      </w:r>
      <w:r w:rsidRPr="00A4057E">
        <w:rPr>
          <w:rFonts w:ascii="Calibri Light" w:hAnsi="Calibri Light" w:cs="Calibri Light"/>
          <w:lang w:val="nl-NL"/>
        </w:rPr>
        <w:t xml:space="preserve"> €</w:t>
      </w:r>
      <w:r w:rsidR="00D532FF">
        <w:rPr>
          <w:rFonts w:ascii="Calibri Light" w:hAnsi="Calibri Light" w:cs="Calibri Light"/>
          <w:lang w:val="nl-NL"/>
        </w:rPr>
        <w:t>723</w:t>
      </w:r>
      <w:r w:rsidRPr="00A4057E">
        <w:rPr>
          <w:rFonts w:ascii="Calibri Light" w:hAnsi="Calibri Light" w:cs="Calibri Light"/>
          <w:lang w:val="nl-NL"/>
        </w:rPr>
        <w:t>.000</w:t>
      </w:r>
    </w:p>
    <w:p w14:paraId="0C410EA5" w14:textId="7448EF9F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202</w:t>
      </w:r>
      <w:r w:rsidR="00D532FF">
        <w:rPr>
          <w:rFonts w:ascii="Calibri Light" w:hAnsi="Calibri Light" w:cs="Calibri Light"/>
          <w:lang w:val="nl-NL"/>
        </w:rPr>
        <w:t>4</w:t>
      </w:r>
      <w:r w:rsidRPr="00A4057E">
        <w:rPr>
          <w:rFonts w:ascii="Calibri Light" w:hAnsi="Calibri Light" w:cs="Calibri Light"/>
          <w:lang w:val="nl-NL"/>
        </w:rPr>
        <w:t xml:space="preserve"> €</w:t>
      </w:r>
      <w:r w:rsidR="000C54E0">
        <w:rPr>
          <w:rFonts w:ascii="Calibri Light" w:hAnsi="Calibri Light" w:cs="Calibri Light"/>
          <w:lang w:val="nl-NL"/>
        </w:rPr>
        <w:t>704</w:t>
      </w:r>
      <w:r w:rsidRPr="00A4057E">
        <w:rPr>
          <w:rFonts w:ascii="Calibri Light" w:hAnsi="Calibri Light" w:cs="Calibri Light"/>
          <w:lang w:val="nl-NL"/>
        </w:rPr>
        <w:t>.000</w:t>
      </w:r>
    </w:p>
    <w:p w14:paraId="36DB7867" w14:textId="77777777" w:rsidR="00730DC8" w:rsidRPr="00A4057E" w:rsidRDefault="00730DC8">
      <w:pPr>
        <w:rPr>
          <w:rFonts w:ascii="Calibri Light" w:hAnsi="Calibri Light" w:cs="Calibri Light"/>
          <w:lang w:val="nl-NL"/>
        </w:rPr>
      </w:pPr>
    </w:p>
    <w:p w14:paraId="1CA6E48E" w14:textId="742F2F3F" w:rsidR="00730DC8" w:rsidRPr="00A4057E" w:rsidRDefault="0026079E">
      <w:pPr>
        <w:rPr>
          <w:rFonts w:ascii="Calibri Light" w:hAnsi="Calibri Light" w:cs="Calibri Light"/>
          <w:i/>
          <w:iCs/>
          <w:u w:val="single"/>
          <w:lang w:val="nl-NL"/>
        </w:rPr>
      </w:pPr>
      <w:r w:rsidRPr="00A4057E">
        <w:rPr>
          <w:rFonts w:ascii="Calibri Light" w:hAnsi="Calibri Light" w:cs="Calibri Light"/>
          <w:i/>
          <w:iCs/>
          <w:u w:val="single"/>
          <w:lang w:val="nl-NL"/>
        </w:rPr>
        <w:t>Aantal zittingen</w:t>
      </w:r>
      <w:r w:rsidR="00A35068">
        <w:rPr>
          <w:rFonts w:ascii="Calibri Light" w:hAnsi="Calibri Light" w:cs="Calibri Light"/>
          <w:i/>
          <w:iCs/>
          <w:u w:val="single"/>
          <w:lang w:val="nl-NL"/>
        </w:rPr>
        <w:t xml:space="preserve"> 2026</w:t>
      </w:r>
    </w:p>
    <w:p w14:paraId="499AECF5" w14:textId="77777777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17000</w:t>
      </w:r>
    </w:p>
    <w:p w14:paraId="578156E2" w14:textId="77777777" w:rsidR="00730DC8" w:rsidRPr="00A4057E" w:rsidRDefault="00730DC8">
      <w:pPr>
        <w:rPr>
          <w:rFonts w:ascii="Calibri Light" w:hAnsi="Calibri Light" w:cs="Calibri Light"/>
          <w:i/>
          <w:iCs/>
          <w:u w:val="single"/>
          <w:lang w:val="nl-NL"/>
        </w:rPr>
      </w:pPr>
    </w:p>
    <w:p w14:paraId="17EEFAD0" w14:textId="0C183FC2" w:rsidR="00730DC8" w:rsidRPr="00A4057E" w:rsidRDefault="00D966A8">
      <w:pPr>
        <w:rPr>
          <w:rFonts w:ascii="Calibri Light" w:hAnsi="Calibri Light" w:cs="Calibri Light"/>
          <w:i/>
          <w:iCs/>
          <w:u w:val="single"/>
          <w:lang w:val="nl-NL"/>
        </w:rPr>
      </w:pPr>
      <w:r w:rsidRPr="00A4057E">
        <w:rPr>
          <w:rFonts w:ascii="Calibri Light" w:hAnsi="Calibri Light" w:cs="Calibri Light"/>
          <w:i/>
          <w:iCs/>
          <w:u w:val="single"/>
          <w:lang w:val="nl-NL"/>
        </w:rPr>
        <w:t xml:space="preserve">Aantal nieuwe </w:t>
      </w:r>
      <w:r w:rsidR="00A35068" w:rsidRPr="00A4057E">
        <w:rPr>
          <w:rFonts w:ascii="Calibri Light" w:hAnsi="Calibri Light" w:cs="Calibri Light"/>
          <w:i/>
          <w:iCs/>
          <w:u w:val="single"/>
          <w:lang w:val="nl-NL"/>
        </w:rPr>
        <w:t>patiënten</w:t>
      </w:r>
      <w:r w:rsidR="00A35068">
        <w:rPr>
          <w:rFonts w:ascii="Calibri Light" w:hAnsi="Calibri Light" w:cs="Calibri Light"/>
          <w:i/>
          <w:iCs/>
          <w:u w:val="single"/>
          <w:lang w:val="nl-NL"/>
        </w:rPr>
        <w:t xml:space="preserve"> 2026</w:t>
      </w:r>
      <w:r w:rsidRPr="00A4057E">
        <w:rPr>
          <w:rFonts w:ascii="Calibri Light" w:hAnsi="Calibri Light" w:cs="Calibri Light"/>
          <w:i/>
          <w:iCs/>
          <w:u w:val="single"/>
          <w:lang w:val="nl-NL"/>
        </w:rPr>
        <w:t>:</w:t>
      </w:r>
    </w:p>
    <w:p w14:paraId="4618C7D1" w14:textId="17BB7558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2</w:t>
      </w:r>
      <w:r w:rsidR="00A35068">
        <w:rPr>
          <w:rFonts w:ascii="Calibri Light" w:hAnsi="Calibri Light" w:cs="Calibri Light"/>
          <w:lang w:val="nl-NL"/>
        </w:rPr>
        <w:t>4</w:t>
      </w:r>
      <w:r w:rsidR="00D966A8" w:rsidRPr="00A4057E">
        <w:rPr>
          <w:rFonts w:ascii="Calibri Light" w:hAnsi="Calibri Light" w:cs="Calibri Light"/>
          <w:lang w:val="nl-NL"/>
        </w:rPr>
        <w:t>00</w:t>
      </w:r>
    </w:p>
    <w:p w14:paraId="3FB676FD" w14:textId="77777777" w:rsidR="00730DC8" w:rsidRPr="00A4057E" w:rsidRDefault="00730DC8">
      <w:pPr>
        <w:rPr>
          <w:rFonts w:ascii="Calibri Light" w:hAnsi="Calibri Light" w:cs="Calibri Light"/>
          <w:lang w:val="nl-NL"/>
        </w:rPr>
      </w:pPr>
    </w:p>
    <w:p w14:paraId="55FFAE7C" w14:textId="38A1E847" w:rsidR="00730DC8" w:rsidRPr="00A4057E" w:rsidRDefault="0026079E">
      <w:pPr>
        <w:rPr>
          <w:rFonts w:ascii="Calibri Light" w:hAnsi="Calibri Light" w:cs="Calibri Light"/>
          <w:i/>
          <w:iCs/>
          <w:u w:val="single"/>
          <w:lang w:val="nl-NL"/>
        </w:rPr>
      </w:pPr>
      <w:r w:rsidRPr="00A4057E">
        <w:rPr>
          <w:rFonts w:ascii="Calibri Light" w:hAnsi="Calibri Light" w:cs="Calibri Light"/>
          <w:i/>
          <w:iCs/>
          <w:u w:val="single"/>
          <w:lang w:val="nl-NL"/>
        </w:rPr>
        <w:lastRenderedPageBreak/>
        <w:t>Behandelindex</w:t>
      </w:r>
      <w:r w:rsidR="00A35068">
        <w:rPr>
          <w:rFonts w:ascii="Calibri Light" w:hAnsi="Calibri Light" w:cs="Calibri Light"/>
          <w:i/>
          <w:iCs/>
          <w:u w:val="single"/>
          <w:lang w:val="nl-NL"/>
        </w:rPr>
        <w:t xml:space="preserve"> 2026</w:t>
      </w:r>
    </w:p>
    <w:p w14:paraId="4CD5BE70" w14:textId="610084AC" w:rsidR="00730DC8" w:rsidRPr="00A4057E" w:rsidRDefault="00D966A8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Tussen 96 en 104</w:t>
      </w:r>
    </w:p>
    <w:p w14:paraId="3EF79E09" w14:textId="77777777" w:rsidR="00730DC8" w:rsidRPr="00A4057E" w:rsidRDefault="00730DC8">
      <w:pPr>
        <w:rPr>
          <w:rFonts w:ascii="Calibri Light" w:hAnsi="Calibri Light" w:cs="Calibri Light"/>
          <w:lang w:val="nl-NL"/>
        </w:rPr>
      </w:pPr>
    </w:p>
    <w:p w14:paraId="3C76A6D2" w14:textId="2D4D35F4" w:rsidR="00730DC8" w:rsidRPr="00A4057E" w:rsidRDefault="0026079E">
      <w:pPr>
        <w:rPr>
          <w:rFonts w:ascii="Calibri Light" w:hAnsi="Calibri Light" w:cs="Calibri Light"/>
          <w:i/>
          <w:iCs/>
          <w:u w:val="single"/>
          <w:lang w:val="nl-NL"/>
        </w:rPr>
      </w:pPr>
      <w:r w:rsidRPr="00A4057E">
        <w:rPr>
          <w:rFonts w:ascii="Calibri Light" w:hAnsi="Calibri Light" w:cs="Calibri Light"/>
          <w:i/>
          <w:iCs/>
          <w:u w:val="single"/>
          <w:lang w:val="nl-NL"/>
        </w:rPr>
        <w:t>Patiënttevredenheid</w:t>
      </w:r>
      <w:r w:rsidR="00A35068">
        <w:rPr>
          <w:rFonts w:ascii="Calibri Light" w:hAnsi="Calibri Light" w:cs="Calibri Light"/>
          <w:i/>
          <w:iCs/>
          <w:u w:val="single"/>
          <w:lang w:val="nl-NL"/>
        </w:rPr>
        <w:t xml:space="preserve"> 2025</w:t>
      </w:r>
    </w:p>
    <w:p w14:paraId="2EEAA12E" w14:textId="0560B803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Algemene beoordeling 202</w:t>
      </w:r>
      <w:r w:rsidR="00A35068">
        <w:rPr>
          <w:rFonts w:ascii="Calibri Light" w:hAnsi="Calibri Light" w:cs="Calibri Light"/>
          <w:lang w:val="nl-NL"/>
        </w:rPr>
        <w:t>5</w:t>
      </w:r>
      <w:r w:rsidRPr="00A4057E">
        <w:rPr>
          <w:rFonts w:ascii="Calibri Light" w:hAnsi="Calibri Light" w:cs="Calibri Light"/>
          <w:lang w:val="nl-NL"/>
        </w:rPr>
        <w:t>: 9.3</w:t>
      </w:r>
    </w:p>
    <w:p w14:paraId="7A3621D9" w14:textId="4B72910E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 xml:space="preserve">Net </w:t>
      </w:r>
      <w:proofErr w:type="spellStart"/>
      <w:r w:rsidRPr="00A4057E">
        <w:rPr>
          <w:rFonts w:ascii="Calibri Light" w:hAnsi="Calibri Light" w:cs="Calibri Light"/>
          <w:lang w:val="nl-NL"/>
        </w:rPr>
        <w:t>Promoter</w:t>
      </w:r>
      <w:proofErr w:type="spellEnd"/>
      <w:r w:rsidRPr="00A4057E">
        <w:rPr>
          <w:rFonts w:ascii="Calibri Light" w:hAnsi="Calibri Light" w:cs="Calibri Light"/>
          <w:lang w:val="nl-NL"/>
        </w:rPr>
        <w:t xml:space="preserve"> Score: 8</w:t>
      </w:r>
      <w:r w:rsidR="00A35068">
        <w:rPr>
          <w:rFonts w:ascii="Calibri Light" w:hAnsi="Calibri Light" w:cs="Calibri Light"/>
          <w:lang w:val="nl-NL"/>
        </w:rPr>
        <w:t>3</w:t>
      </w:r>
    </w:p>
    <w:p w14:paraId="09BD6E42" w14:textId="77777777" w:rsidR="00730DC8" w:rsidRPr="00A4057E" w:rsidRDefault="00730DC8">
      <w:pPr>
        <w:rPr>
          <w:rFonts w:ascii="Calibri Light" w:hAnsi="Calibri Light" w:cs="Calibri Light"/>
          <w:lang w:val="nl-NL"/>
        </w:rPr>
      </w:pPr>
    </w:p>
    <w:p w14:paraId="433B8729" w14:textId="77777777" w:rsidR="00730DC8" w:rsidRPr="00A4057E" w:rsidRDefault="0026079E">
      <w:pPr>
        <w:rPr>
          <w:rFonts w:ascii="Calibri Light" w:hAnsi="Calibri Light" w:cs="Calibri Light"/>
          <w:i/>
          <w:iCs/>
          <w:u w:val="single"/>
          <w:lang w:val="nl-NL"/>
        </w:rPr>
      </w:pPr>
      <w:r w:rsidRPr="00A4057E">
        <w:rPr>
          <w:rFonts w:ascii="Calibri Light" w:hAnsi="Calibri Light" w:cs="Calibri Light"/>
          <w:i/>
          <w:iCs/>
          <w:u w:val="single"/>
          <w:lang w:val="nl-NL"/>
        </w:rPr>
        <w:t>Conclusie</w:t>
      </w:r>
    </w:p>
    <w:p w14:paraId="5DBCF7AD" w14:textId="6FFA37E2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De praktijk functioneert stabiel en levert kwalitatief hoogwaardige zorg.</w:t>
      </w:r>
      <w:r w:rsidR="00D966A8" w:rsidRPr="00A4057E">
        <w:rPr>
          <w:rFonts w:ascii="Calibri Light" w:hAnsi="Calibri Light" w:cs="Calibri Light"/>
          <w:lang w:val="nl-NL"/>
        </w:rPr>
        <w:t xml:space="preserve"> Dit vertaalt zich in het hogere tarief dat de </w:t>
      </w:r>
      <w:proofErr w:type="spellStart"/>
      <w:r w:rsidR="00D966A8" w:rsidRPr="00A4057E">
        <w:rPr>
          <w:rFonts w:ascii="Calibri Light" w:hAnsi="Calibri Light" w:cs="Calibri Light"/>
          <w:lang w:val="nl-NL"/>
        </w:rPr>
        <w:t>pratkijk</w:t>
      </w:r>
      <w:proofErr w:type="spellEnd"/>
      <w:r w:rsidR="00D966A8" w:rsidRPr="00A4057E">
        <w:rPr>
          <w:rFonts w:ascii="Calibri Light" w:hAnsi="Calibri Light" w:cs="Calibri Light"/>
          <w:lang w:val="nl-NL"/>
        </w:rPr>
        <w:t xml:space="preserve"> bij de meeste zorgverzekeraars mag declareren</w:t>
      </w:r>
      <w:r w:rsidR="00A4057E" w:rsidRPr="00A4057E">
        <w:rPr>
          <w:rFonts w:ascii="Calibri Light" w:hAnsi="Calibri Light" w:cs="Calibri Light"/>
          <w:lang w:val="nl-NL"/>
        </w:rPr>
        <w:t>.</w:t>
      </w:r>
    </w:p>
    <w:p w14:paraId="35768223" w14:textId="77777777" w:rsidR="00730DC8" w:rsidRPr="00A4057E" w:rsidRDefault="0026079E">
      <w:pPr>
        <w:rPr>
          <w:rFonts w:ascii="Calibri Light" w:hAnsi="Calibri Light" w:cs="Calibri Light"/>
          <w:lang w:val="nl-NL"/>
        </w:rPr>
      </w:pPr>
      <w:r w:rsidRPr="00A4057E">
        <w:rPr>
          <w:rFonts w:ascii="Calibri Light" w:hAnsi="Calibri Light" w:cs="Calibri Light"/>
          <w:lang w:val="nl-NL"/>
        </w:rPr>
        <w:t>De focus voor het komende jaar blijft gericht op kwaliteit, preventie en samenwerking met partners.</w:t>
      </w:r>
    </w:p>
    <w:p w14:paraId="1E6B4DD6" w14:textId="77777777" w:rsidR="00730DC8" w:rsidRPr="00A4057E" w:rsidRDefault="00730DC8">
      <w:pPr>
        <w:rPr>
          <w:rFonts w:ascii="Calibri Light" w:hAnsi="Calibri Light" w:cs="Calibri Light"/>
          <w:lang w:val="nl-NL"/>
        </w:rPr>
      </w:pPr>
    </w:p>
    <w:sectPr w:rsidR="00730DC8" w:rsidRPr="00A405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5117431">
    <w:abstractNumId w:val="8"/>
  </w:num>
  <w:num w:numId="2" w16cid:durableId="1008485926">
    <w:abstractNumId w:val="6"/>
  </w:num>
  <w:num w:numId="3" w16cid:durableId="1243175774">
    <w:abstractNumId w:val="5"/>
  </w:num>
  <w:num w:numId="4" w16cid:durableId="1117723787">
    <w:abstractNumId w:val="4"/>
  </w:num>
  <w:num w:numId="5" w16cid:durableId="1986663465">
    <w:abstractNumId w:val="7"/>
  </w:num>
  <w:num w:numId="6" w16cid:durableId="797836416">
    <w:abstractNumId w:val="3"/>
  </w:num>
  <w:num w:numId="7" w16cid:durableId="1171066430">
    <w:abstractNumId w:val="2"/>
  </w:num>
  <w:num w:numId="8" w16cid:durableId="1915160277">
    <w:abstractNumId w:val="1"/>
  </w:num>
  <w:num w:numId="9" w16cid:durableId="1290286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54E0"/>
    <w:rsid w:val="000F7115"/>
    <w:rsid w:val="0015074B"/>
    <w:rsid w:val="001540C2"/>
    <w:rsid w:val="0029639D"/>
    <w:rsid w:val="002A06F9"/>
    <w:rsid w:val="00326F90"/>
    <w:rsid w:val="003F19EE"/>
    <w:rsid w:val="004359F4"/>
    <w:rsid w:val="00650E0F"/>
    <w:rsid w:val="00730DC8"/>
    <w:rsid w:val="007A72E1"/>
    <w:rsid w:val="0080570B"/>
    <w:rsid w:val="00952EA8"/>
    <w:rsid w:val="00A35068"/>
    <w:rsid w:val="00A4057E"/>
    <w:rsid w:val="00A41457"/>
    <w:rsid w:val="00AA1D8D"/>
    <w:rsid w:val="00B47730"/>
    <w:rsid w:val="00CB0664"/>
    <w:rsid w:val="00D532FF"/>
    <w:rsid w:val="00D966A8"/>
    <w:rsid w:val="00F70C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147A2E50-E4CE-4C7B-A3B0-9A3A2EE4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7D5AA86B6724DA052B4A816074078" ma:contentTypeVersion="12" ma:contentTypeDescription="Een nieuw document maken." ma:contentTypeScope="" ma:versionID="420fa12ac6e80e4fc91a0ae553052c4d">
  <xsd:schema xmlns:xsd="http://www.w3.org/2001/XMLSchema" xmlns:xs="http://www.w3.org/2001/XMLSchema" xmlns:p="http://schemas.microsoft.com/office/2006/metadata/properties" xmlns:ns2="6376d212-cd7c-4c12-861e-d171d0b13660" xmlns:ns3="fc9580b9-310a-4539-b4cb-b30158895173" targetNamespace="http://schemas.microsoft.com/office/2006/metadata/properties" ma:root="true" ma:fieldsID="f3217ed8ec5284ad9bd0f495b905f810" ns2:_="" ns3:_="">
    <xsd:import namespace="6376d212-cd7c-4c12-861e-d171d0b13660"/>
    <xsd:import namespace="fc9580b9-310a-4539-b4cb-b301588951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6d212-cd7c-4c12-861e-d171d0b136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f4eb2bb-9fc7-43d4-ba87-b44aedc1b6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580b9-310a-4539-b4cb-b301588951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a03366c-dadb-490c-97ff-7a4ca4c749c5}" ma:internalName="TaxCatchAll" ma:showField="CatchAllData" ma:web="fc9580b9-310a-4539-b4cb-b301588951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9580b9-310a-4539-b4cb-b30158895173" xsi:nil="true"/>
    <lcf76f155ced4ddcb4097134ff3c332f xmlns="6376d212-cd7c-4c12-861e-d171d0b1366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007C48-CB86-4B69-BA54-B07658EA2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6d212-cd7c-4c12-861e-d171d0b13660"/>
    <ds:schemaRef ds:uri="fc9580b9-310a-4539-b4cb-b301588951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5A678C-2B12-48D5-B1DD-2F3790CBD210}">
  <ds:schemaRefs>
    <ds:schemaRef ds:uri="http://schemas.microsoft.com/office/2006/metadata/properties"/>
    <ds:schemaRef ds:uri="http://schemas.microsoft.com/office/infopath/2007/PartnerControls"/>
    <ds:schemaRef ds:uri="fc9580b9-310a-4539-b4cb-b30158895173"/>
    <ds:schemaRef ds:uri="6376d212-cd7c-4c12-861e-d171d0b13660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617E1E-121A-4764-BFCC-8F48A2CE86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473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Iris Lamie | Fysiotherapie van Ham</cp:lastModifiedBy>
  <cp:revision>2</cp:revision>
  <dcterms:created xsi:type="dcterms:W3CDTF">2026-04-15T11:27:00Z</dcterms:created>
  <dcterms:modified xsi:type="dcterms:W3CDTF">2026-04-15T11:27:00Z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0x0101003227D5AA86B6724DA052B4A816074078</vt:lpwstr>
  </property>
</Properties>
</file>